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4ABC" w14:textId="74937929" w:rsidR="00000000" w:rsidRDefault="00EF4E74" w:rsidP="00EF4E74">
      <w:pPr>
        <w:jc w:val="center"/>
      </w:pPr>
      <w:r>
        <w:t>Trustees of the Trust Funds Meeting</w:t>
      </w:r>
    </w:p>
    <w:p w14:paraId="76DBABD3" w14:textId="411F19CC" w:rsidR="00EF4E74" w:rsidRDefault="00EF4E74" w:rsidP="00EF4E74">
      <w:pPr>
        <w:jc w:val="center"/>
      </w:pPr>
      <w:r>
        <w:t>Tuesday, September 26, 2023</w:t>
      </w:r>
    </w:p>
    <w:p w14:paraId="276E5655" w14:textId="44CBDD83" w:rsidR="00EF4E74" w:rsidRDefault="00EF4E74" w:rsidP="00EF4E74">
      <w:pPr>
        <w:jc w:val="center"/>
      </w:pPr>
      <w:r>
        <w:t>Utility Building</w:t>
      </w:r>
    </w:p>
    <w:p w14:paraId="206A03D2" w14:textId="77777777" w:rsidR="00EF4E74" w:rsidRDefault="00EF4E74" w:rsidP="00EF4E74"/>
    <w:p w14:paraId="7FB18C5A" w14:textId="74AF5136" w:rsidR="00EF4E74" w:rsidRDefault="00EF4E74" w:rsidP="00EF4E74">
      <w:pPr>
        <w:pStyle w:val="ListParagraph"/>
        <w:numPr>
          <w:ilvl w:val="0"/>
          <w:numId w:val="1"/>
        </w:numPr>
      </w:pPr>
      <w:r>
        <w:t xml:space="preserve">Members </w:t>
      </w:r>
      <w:proofErr w:type="gramStart"/>
      <w:r>
        <w:t>present</w:t>
      </w:r>
      <w:proofErr w:type="gramEnd"/>
    </w:p>
    <w:p w14:paraId="575870DC" w14:textId="6F8FF7B6" w:rsidR="00EF4E74" w:rsidRDefault="00EF4E74" w:rsidP="00EF4E74">
      <w:pPr>
        <w:pStyle w:val="ListParagraph"/>
        <w:numPr>
          <w:ilvl w:val="0"/>
          <w:numId w:val="1"/>
        </w:numPr>
      </w:pPr>
      <w:r>
        <w:t>Approval of minutes</w:t>
      </w:r>
    </w:p>
    <w:p w14:paraId="18B9EFA2" w14:textId="0FEBB802" w:rsidR="00EF4E74" w:rsidRDefault="00EF4E74" w:rsidP="00EF4E74">
      <w:pPr>
        <w:pStyle w:val="ListParagraph"/>
        <w:numPr>
          <w:ilvl w:val="0"/>
          <w:numId w:val="1"/>
        </w:numPr>
      </w:pPr>
      <w:r>
        <w:t>Old business</w:t>
      </w:r>
    </w:p>
    <w:p w14:paraId="2F7369A1" w14:textId="297CB647" w:rsidR="00EF4E74" w:rsidRDefault="00EF4E74" w:rsidP="00EF4E74">
      <w:pPr>
        <w:pStyle w:val="ListParagraph"/>
        <w:numPr>
          <w:ilvl w:val="1"/>
          <w:numId w:val="1"/>
        </w:numPr>
      </w:pPr>
      <w:r>
        <w:t>Doggett Scholarship</w:t>
      </w:r>
    </w:p>
    <w:p w14:paraId="00CFBCE8" w14:textId="2F14136E" w:rsidR="00EF4E74" w:rsidRDefault="00EF4E74" w:rsidP="00EF4E74">
      <w:pPr>
        <w:pStyle w:val="ListParagraph"/>
        <w:numPr>
          <w:ilvl w:val="1"/>
          <w:numId w:val="1"/>
        </w:numPr>
      </w:pPr>
      <w:r>
        <w:t xml:space="preserve">The 4 trusts at legal since 2020. </w:t>
      </w:r>
    </w:p>
    <w:p w14:paraId="74DA2F4A" w14:textId="368DD048" w:rsidR="00EF4E74" w:rsidRDefault="00EF4E74" w:rsidP="00EF4E74">
      <w:pPr>
        <w:pStyle w:val="ListParagraph"/>
        <w:numPr>
          <w:ilvl w:val="0"/>
          <w:numId w:val="1"/>
        </w:numPr>
      </w:pPr>
      <w:r>
        <w:t>New Business</w:t>
      </w:r>
    </w:p>
    <w:p w14:paraId="28D5DDFF" w14:textId="33E55F1A" w:rsidR="00EF4E74" w:rsidRDefault="00EF4E74" w:rsidP="00EF4E74">
      <w:pPr>
        <w:pStyle w:val="ListParagraph"/>
        <w:numPr>
          <w:ilvl w:val="1"/>
          <w:numId w:val="1"/>
        </w:numPr>
      </w:pPr>
      <w:r>
        <w:t xml:space="preserve">Checks from Scribner and Blake </w:t>
      </w:r>
      <w:proofErr w:type="gramStart"/>
      <w:r>
        <w:t>funds</w:t>
      </w:r>
      <w:proofErr w:type="gramEnd"/>
    </w:p>
    <w:p w14:paraId="64FDEDF7" w14:textId="6DAFE37C" w:rsidR="00EF4E74" w:rsidRDefault="00EF4E74" w:rsidP="00EF4E74">
      <w:pPr>
        <w:pStyle w:val="ListParagraph"/>
        <w:numPr>
          <w:ilvl w:val="1"/>
          <w:numId w:val="1"/>
        </w:numPr>
      </w:pPr>
      <w:r>
        <w:t>CRFs</w:t>
      </w:r>
    </w:p>
    <w:p w14:paraId="77E2D885" w14:textId="344C1116" w:rsidR="00EF4E74" w:rsidRDefault="00EF4E74" w:rsidP="00EF4E74">
      <w:pPr>
        <w:pStyle w:val="ListParagraph"/>
        <w:numPr>
          <w:ilvl w:val="0"/>
          <w:numId w:val="1"/>
        </w:numPr>
      </w:pPr>
      <w:r>
        <w:t>Other?</w:t>
      </w:r>
    </w:p>
    <w:p w14:paraId="3AA0E024" w14:textId="18C7EEF1" w:rsidR="00EF4E74" w:rsidRDefault="00EF4E74" w:rsidP="00EF4E74">
      <w:pPr>
        <w:pStyle w:val="ListParagraph"/>
        <w:numPr>
          <w:ilvl w:val="0"/>
          <w:numId w:val="1"/>
        </w:numPr>
      </w:pPr>
      <w:r>
        <w:t>Next meeting:</w:t>
      </w:r>
    </w:p>
    <w:p w14:paraId="333CEC6D" w14:textId="77777777" w:rsidR="00EF4E74" w:rsidRDefault="00EF4E74"/>
    <w:p w14:paraId="0F256301" w14:textId="77777777" w:rsidR="00EF4E74" w:rsidRDefault="00EF4E74"/>
    <w:sectPr w:rsidR="00EF4E74" w:rsidSect="00926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21559"/>
    <w:multiLevelType w:val="hybridMultilevel"/>
    <w:tmpl w:val="7DB61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0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74"/>
    <w:rsid w:val="005C0118"/>
    <w:rsid w:val="0092658B"/>
    <w:rsid w:val="00BC2B4B"/>
    <w:rsid w:val="00DF3D3A"/>
    <w:rsid w:val="00E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F724F"/>
  <w15:chartTrackingRefBased/>
  <w15:docId w15:val="{6DC86E96-84DC-8641-89CB-93308925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Loud</dc:creator>
  <cp:keywords/>
  <dc:description/>
  <cp:lastModifiedBy>Amanda Loud</cp:lastModifiedBy>
  <cp:revision>1</cp:revision>
  <dcterms:created xsi:type="dcterms:W3CDTF">2023-09-21T14:05:00Z</dcterms:created>
  <dcterms:modified xsi:type="dcterms:W3CDTF">2023-09-21T14:07:00Z</dcterms:modified>
</cp:coreProperties>
</file>